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178" w:rsidRDefault="001E5178" w:rsidP="001E5178">
      <w:pPr>
        <w:spacing w:line="240" w:lineRule="auto"/>
        <w:ind w:left="567"/>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CF2C5E">
        <w:rPr>
          <w:rFonts w:ascii="Times New Roman" w:hAnsi="Times New Roman"/>
          <w:sz w:val="28"/>
          <w:szCs w:val="28"/>
        </w:rPr>
        <w:t>06/1.0-11</w:t>
      </w:r>
    </w:p>
    <w:p w:rsidR="001E5178" w:rsidRDefault="00811D22" w:rsidP="001E5178">
      <w:pPr>
        <w:spacing w:after="0"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1E5178"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1E5178" w:rsidRPr="00EF0BDE">
        <w:rPr>
          <w:rFonts w:ascii="Times New Roman" w:hAnsi="Times New Roman"/>
          <w:color w:val="000000"/>
          <w:spacing w:val="-8"/>
          <w:sz w:val="28"/>
          <w:szCs w:val="28"/>
        </w:rPr>
        <w:t xml:space="preserve">в </w:t>
      </w:r>
      <w:r w:rsidR="001E5178" w:rsidRPr="00EF0BDE">
        <w:rPr>
          <w:rFonts w:ascii="Times New Roman" w:hAnsi="Times New Roman"/>
          <w:sz w:val="28"/>
          <w:szCs w:val="28"/>
        </w:rPr>
        <w:t xml:space="preserve"> сфере</w:t>
      </w:r>
      <w:proofErr w:type="gramEnd"/>
      <w:r w:rsidR="005A0F0F">
        <w:rPr>
          <w:rFonts w:ascii="Times New Roman" w:hAnsi="Times New Roman"/>
          <w:sz w:val="28"/>
          <w:szCs w:val="28"/>
        </w:rPr>
        <w:t xml:space="preserve">            </w:t>
      </w:r>
      <w:r w:rsidR="009221B9">
        <w:rPr>
          <w:rFonts w:ascii="Times New Roman" w:hAnsi="Times New Roman"/>
          <w:sz w:val="28"/>
          <w:szCs w:val="28"/>
        </w:rPr>
        <w:t xml:space="preserve">                            </w:t>
      </w:r>
    </w:p>
    <w:p w:rsidR="001E5178" w:rsidRPr="005E605C" w:rsidRDefault="001E5178" w:rsidP="001E5178">
      <w:pPr>
        <w:spacing w:after="0" w:line="240" w:lineRule="auto"/>
        <w:jc w:val="center"/>
        <w:rPr>
          <w:rFonts w:ascii="Times New Roman" w:hAnsi="Times New Roman"/>
          <w:sz w:val="28"/>
          <w:szCs w:val="28"/>
        </w:rPr>
      </w:pPr>
      <w:r>
        <w:rPr>
          <w:rFonts w:ascii="Times New Roman" w:hAnsi="Times New Roman"/>
          <w:sz w:val="28"/>
          <w:szCs w:val="28"/>
        </w:rPr>
        <w:t>дорожной деятельности</w:t>
      </w:r>
      <w:r w:rsidRPr="00327255">
        <w:rPr>
          <w:rFonts w:ascii="Times New Roman" w:hAnsi="Times New Roman"/>
          <w:sz w:val="28"/>
          <w:szCs w:val="28"/>
        </w:rPr>
        <w:t xml:space="preserve"> в отношении автомобильных дорог местного значения </w:t>
      </w:r>
      <w:r w:rsidRPr="005E605C">
        <w:rPr>
          <w:rFonts w:ascii="Times New Roman" w:hAnsi="Times New Roman"/>
          <w:sz w:val="28"/>
          <w:szCs w:val="28"/>
        </w:rPr>
        <w:t>в границах населенных пунктов поселения и обеспечение безопасности дорожного движения на них</w:t>
      </w:r>
    </w:p>
    <w:p w:rsidR="001E5178" w:rsidRPr="005E605C" w:rsidRDefault="001E5178" w:rsidP="001E5178">
      <w:pPr>
        <w:spacing w:after="0" w:line="240" w:lineRule="auto"/>
        <w:jc w:val="center"/>
        <w:rPr>
          <w:rFonts w:ascii="Times New Roman" w:hAnsi="Times New Roman"/>
          <w:sz w:val="28"/>
          <w:szCs w:val="28"/>
        </w:rPr>
      </w:pPr>
      <w:r w:rsidRPr="005E605C">
        <w:rPr>
          <w:rFonts w:ascii="Times New Roman" w:hAnsi="Times New Roman"/>
          <w:sz w:val="28"/>
          <w:szCs w:val="28"/>
        </w:rPr>
        <w:t>от 01.06.2018 № 67/1.0-11 (от 01.06.2018 № 29/01-34)</w:t>
      </w:r>
    </w:p>
    <w:p w:rsidR="00470F86" w:rsidRPr="00811D22" w:rsidRDefault="00470F86" w:rsidP="00470F86">
      <w:pPr>
        <w:autoSpaceDE w:val="0"/>
        <w:autoSpaceDN w:val="0"/>
        <w:adjustRightInd w:val="0"/>
        <w:ind w:firstLine="600"/>
        <w:jc w:val="center"/>
        <w:rPr>
          <w:rFonts w:ascii="Times New Roman" w:hAnsi="Times New Roman"/>
          <w:color w:val="0000FF"/>
          <w:sz w:val="28"/>
          <w:szCs w:val="28"/>
        </w:rPr>
      </w:pPr>
    </w:p>
    <w:p w:rsidR="00F24A77" w:rsidRDefault="00F24A77" w:rsidP="00F24A77">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CF2C5E">
        <w:rPr>
          <w:rFonts w:ascii="Times New Roman" w:hAnsi="Times New Roman"/>
          <w:color w:val="000000"/>
          <w:sz w:val="28"/>
          <w:szCs w:val="28"/>
        </w:rPr>
        <w:t>28</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CF2C5E">
        <w:rPr>
          <w:rFonts w:ascii="Times New Roman" w:hAnsi="Times New Roman"/>
          <w:color w:val="000000"/>
          <w:sz w:val="28"/>
          <w:szCs w:val="28"/>
        </w:rPr>
        <w:t xml:space="preserve">января </w:t>
      </w:r>
      <w:bookmarkStart w:id="0" w:name="_GoBack"/>
      <w:bookmarkEnd w:id="0"/>
      <w:r>
        <w:rPr>
          <w:rFonts w:ascii="Times New Roman" w:hAnsi="Times New Roman"/>
          <w:color w:val="000000"/>
          <w:sz w:val="28"/>
          <w:szCs w:val="28"/>
        </w:rPr>
        <w:t xml:space="preserve"> </w:t>
      </w:r>
      <w:r>
        <w:rPr>
          <w:rFonts w:ascii="Times New Roman" w:hAnsi="Times New Roman"/>
          <w:color w:val="000000"/>
          <w:spacing w:val="30"/>
          <w:sz w:val="28"/>
          <w:szCs w:val="28"/>
        </w:rPr>
        <w:t>201</w:t>
      </w:r>
      <w:r w:rsidR="00A94AE8">
        <w:rPr>
          <w:rFonts w:ascii="Times New Roman" w:hAnsi="Times New Roman"/>
          <w:color w:val="000000"/>
          <w:spacing w:val="30"/>
          <w:sz w:val="28"/>
          <w:szCs w:val="28"/>
        </w:rPr>
        <w:t>9</w:t>
      </w:r>
      <w:r w:rsidRPr="00322564">
        <w:rPr>
          <w:rFonts w:ascii="Times New Roman" w:hAnsi="Times New Roman"/>
          <w:color w:val="000000"/>
          <w:spacing w:val="30"/>
          <w:sz w:val="28"/>
          <w:szCs w:val="28"/>
        </w:rPr>
        <w:t xml:space="preserve"> года</w:t>
      </w:r>
    </w:p>
    <w:p w:rsidR="00A94AE8" w:rsidRDefault="00A94AE8" w:rsidP="00F24A77">
      <w:pPr>
        <w:spacing w:after="0" w:line="240" w:lineRule="auto"/>
        <w:jc w:val="both"/>
        <w:rPr>
          <w:rFonts w:ascii="Times New Roman" w:hAnsi="Times New Roman"/>
          <w:sz w:val="28"/>
          <w:szCs w:val="28"/>
        </w:rPr>
      </w:pPr>
    </w:p>
    <w:p w:rsidR="00F24A77" w:rsidRPr="00A94AE8" w:rsidRDefault="00F24A77" w:rsidP="00F24A77">
      <w:pPr>
        <w:spacing w:after="0"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 xml:space="preserve">(в редакции  распоряжения </w:t>
      </w:r>
      <w:r w:rsidRPr="00A94AE8">
        <w:rPr>
          <w:rFonts w:ascii="Times New Roman" w:hAnsi="Times New Roman"/>
          <w:sz w:val="28"/>
          <w:szCs w:val="28"/>
        </w:rPr>
        <w:t xml:space="preserve">главы МО «Город Всеволожск» от 02.07.2018 № 45- </w:t>
      </w:r>
      <w:proofErr w:type="spellStart"/>
      <w:r w:rsidRPr="00A94AE8">
        <w:rPr>
          <w:rFonts w:ascii="Times New Roman" w:hAnsi="Times New Roman"/>
          <w:sz w:val="28"/>
          <w:szCs w:val="28"/>
        </w:rPr>
        <w:t>лс</w:t>
      </w:r>
      <w:proofErr w:type="spellEnd"/>
      <w:r w:rsidRPr="00A94AE8">
        <w:rPr>
          <w:rFonts w:ascii="Times New Roman" w:hAnsi="Times New Roman"/>
          <w:sz w:val="28"/>
          <w:szCs w:val="28"/>
        </w:rPr>
        <w:t xml:space="preserve">), при совместном упоминании далее по тексту именуемые  «Стороны», руководствуясь </w:t>
      </w:r>
      <w:r w:rsidR="00A94AE8" w:rsidRPr="00A94AE8">
        <w:rPr>
          <w:rFonts w:ascii="Times New Roman" w:hAnsi="Times New Roman"/>
          <w:sz w:val="28"/>
          <w:szCs w:val="28"/>
        </w:rPr>
        <w:t xml:space="preserve">областным законом Ленинградской области от 20.12.2018 № 130-оз </w:t>
      </w:r>
      <w:r w:rsidR="00A94AE8">
        <w:rPr>
          <w:rFonts w:ascii="Times New Roman" w:hAnsi="Times New Roman"/>
          <w:sz w:val="28"/>
          <w:szCs w:val="28"/>
        </w:rPr>
        <w:t xml:space="preserve">                  </w:t>
      </w:r>
      <w:r w:rsidR="00A94AE8" w:rsidRPr="00A94AE8">
        <w:rPr>
          <w:rFonts w:ascii="Times New Roman" w:hAnsi="Times New Roman"/>
          <w:sz w:val="28"/>
          <w:szCs w:val="28"/>
        </w:rPr>
        <w:t xml:space="preserve">«Об областном бюджете Ленинградской области </w:t>
      </w:r>
      <w:r w:rsidR="00A94AE8">
        <w:rPr>
          <w:rFonts w:ascii="Times New Roman" w:hAnsi="Times New Roman"/>
          <w:sz w:val="28"/>
          <w:szCs w:val="28"/>
        </w:rPr>
        <w:t xml:space="preserve"> </w:t>
      </w:r>
      <w:r w:rsidR="00A94AE8" w:rsidRPr="00A94AE8">
        <w:rPr>
          <w:rFonts w:ascii="Times New Roman" w:hAnsi="Times New Roman"/>
          <w:sz w:val="28"/>
          <w:szCs w:val="28"/>
        </w:rPr>
        <w:t xml:space="preserve">на 2019 год </w:t>
      </w:r>
      <w:r w:rsidR="00A94AE8">
        <w:rPr>
          <w:rFonts w:ascii="Times New Roman" w:hAnsi="Times New Roman"/>
          <w:sz w:val="28"/>
          <w:szCs w:val="28"/>
        </w:rPr>
        <w:t xml:space="preserve">                                               </w:t>
      </w:r>
      <w:r w:rsidR="00A94AE8" w:rsidRPr="00A94AE8">
        <w:rPr>
          <w:rFonts w:ascii="Times New Roman" w:hAnsi="Times New Roman"/>
          <w:sz w:val="28"/>
          <w:szCs w:val="28"/>
        </w:rPr>
        <w:t>и на плановый период 2020 и 2021 годов»</w:t>
      </w:r>
      <w:r w:rsidRPr="00A94AE8">
        <w:rPr>
          <w:rFonts w:ascii="Times New Roman" w:hAnsi="Times New Roman"/>
          <w:sz w:val="28"/>
          <w:szCs w:val="28"/>
        </w:rPr>
        <w:t xml:space="preserve"> заключили настоящее Дополнительное соглашение к Соглашению от 01.06.2018 № 67/1.0-11</w:t>
      </w:r>
      <w:r w:rsidR="00A94AE8">
        <w:rPr>
          <w:rFonts w:ascii="Times New Roman" w:hAnsi="Times New Roman"/>
          <w:sz w:val="28"/>
          <w:szCs w:val="28"/>
        </w:rPr>
        <w:t xml:space="preserve">                         </w:t>
      </w:r>
      <w:proofErr w:type="gramStart"/>
      <w:r w:rsidR="00A94AE8">
        <w:rPr>
          <w:rFonts w:ascii="Times New Roman" w:hAnsi="Times New Roman"/>
          <w:sz w:val="28"/>
          <w:szCs w:val="28"/>
        </w:rPr>
        <w:t xml:space="preserve">  </w:t>
      </w:r>
      <w:r w:rsidRPr="00A94AE8">
        <w:rPr>
          <w:rFonts w:ascii="Times New Roman" w:hAnsi="Times New Roman"/>
          <w:sz w:val="28"/>
          <w:szCs w:val="28"/>
        </w:rPr>
        <w:t xml:space="preserve"> (</w:t>
      </w:r>
      <w:proofErr w:type="gramEnd"/>
      <w:r w:rsidRPr="00A94AE8">
        <w:rPr>
          <w:rFonts w:ascii="Times New Roman" w:hAnsi="Times New Roman"/>
          <w:sz w:val="28"/>
          <w:szCs w:val="28"/>
        </w:rPr>
        <w:t>от 01.06.2018 № 29/01-34)</w:t>
      </w:r>
      <w:r w:rsidR="005E605C" w:rsidRPr="00A94AE8">
        <w:rPr>
          <w:rFonts w:ascii="Times New Roman" w:hAnsi="Times New Roman"/>
          <w:sz w:val="28"/>
          <w:szCs w:val="28"/>
        </w:rPr>
        <w:t xml:space="preserve"> </w:t>
      </w:r>
      <w:r w:rsidR="00A94AE8">
        <w:rPr>
          <w:rFonts w:ascii="Times New Roman" w:hAnsi="Times New Roman"/>
          <w:sz w:val="28"/>
          <w:szCs w:val="28"/>
        </w:rPr>
        <w:t xml:space="preserve">в редакции Дополнительного соглашения                     от 26.12.2018 № 152/1.0-11 (от 26.12.2018 № 102/01-34) </w:t>
      </w:r>
      <w:r w:rsidRPr="00A94AE8">
        <w:rPr>
          <w:rFonts w:ascii="Times New Roman" w:hAnsi="Times New Roman"/>
          <w:sz w:val="28"/>
          <w:szCs w:val="28"/>
        </w:rPr>
        <w:t xml:space="preserve">о нижеследующем: </w:t>
      </w:r>
    </w:p>
    <w:p w:rsidR="00F24A77" w:rsidRPr="00A94AE8" w:rsidRDefault="00F24A77" w:rsidP="00F24A77">
      <w:pPr>
        <w:widowControl w:val="0"/>
        <w:spacing w:after="0" w:line="240" w:lineRule="auto"/>
        <w:ind w:firstLine="709"/>
        <w:jc w:val="both"/>
        <w:rPr>
          <w:rFonts w:ascii="Times New Roman" w:hAnsi="Times New Roman"/>
          <w:sz w:val="28"/>
          <w:szCs w:val="28"/>
        </w:rPr>
      </w:pPr>
      <w:r w:rsidRPr="00A94AE8">
        <w:rPr>
          <w:rFonts w:ascii="Times New Roman" w:hAnsi="Times New Roman"/>
          <w:sz w:val="28"/>
          <w:szCs w:val="28"/>
        </w:rPr>
        <w:t>1. Стороны пришли к соглашению:</w:t>
      </w:r>
    </w:p>
    <w:p w:rsidR="00F24A77" w:rsidRDefault="00F24A77" w:rsidP="00F24A77">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F24A77" w:rsidRPr="00CF599C" w:rsidRDefault="00F24A77" w:rsidP="00F24A77">
      <w:pPr>
        <w:shd w:val="clear" w:color="auto" w:fill="FFFFFF"/>
        <w:spacing w:after="0" w:line="240" w:lineRule="auto"/>
        <w:ind w:firstLine="708"/>
        <w:jc w:val="both"/>
        <w:rPr>
          <w:rFonts w:ascii="Times New Roman" w:hAnsi="Times New Roman"/>
          <w:sz w:val="28"/>
          <w:szCs w:val="28"/>
        </w:rPr>
      </w:pPr>
      <w:r w:rsidRPr="00CF599C">
        <w:rPr>
          <w:rFonts w:ascii="Times New Roman" w:hAnsi="Times New Roman"/>
          <w:color w:val="000000"/>
          <w:sz w:val="28"/>
          <w:szCs w:val="28"/>
        </w:rPr>
        <w:t xml:space="preserve">«2.2.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необходимых </w:t>
      </w:r>
      <w:r w:rsidRPr="00CF599C">
        <w:rPr>
          <w:rFonts w:ascii="Times New Roman" w:hAnsi="Times New Roman"/>
          <w:sz w:val="28"/>
          <w:szCs w:val="28"/>
        </w:rPr>
        <w:t>для осуществления передаваемых полномочий составляет</w:t>
      </w:r>
      <w:r w:rsidR="00B14A0E">
        <w:rPr>
          <w:rFonts w:ascii="Times New Roman" w:hAnsi="Times New Roman"/>
          <w:sz w:val="28"/>
          <w:szCs w:val="28"/>
        </w:rPr>
        <w:t xml:space="preserve"> 143 </w:t>
      </w:r>
      <w:r w:rsidR="000B0B3E">
        <w:rPr>
          <w:rFonts w:ascii="Times New Roman" w:hAnsi="Times New Roman"/>
          <w:sz w:val="28"/>
          <w:szCs w:val="28"/>
        </w:rPr>
        <w:t>342</w:t>
      </w:r>
      <w:r w:rsidR="00B14A0E">
        <w:rPr>
          <w:rFonts w:ascii="Times New Roman" w:hAnsi="Times New Roman"/>
          <w:sz w:val="28"/>
          <w:szCs w:val="28"/>
        </w:rPr>
        <w:t xml:space="preserve"> 128</w:t>
      </w:r>
      <w:r w:rsidRPr="00CF599C">
        <w:rPr>
          <w:rFonts w:ascii="Times New Roman" w:hAnsi="Times New Roman"/>
          <w:sz w:val="28"/>
          <w:szCs w:val="28"/>
        </w:rPr>
        <w:t xml:space="preserve"> (</w:t>
      </w:r>
      <w:r w:rsidR="005326B2" w:rsidRPr="00CF599C">
        <w:rPr>
          <w:rFonts w:ascii="Times New Roman" w:hAnsi="Times New Roman"/>
          <w:sz w:val="28"/>
          <w:szCs w:val="28"/>
        </w:rPr>
        <w:t xml:space="preserve">Сто </w:t>
      </w:r>
      <w:r w:rsidR="00B14A0E">
        <w:rPr>
          <w:rFonts w:ascii="Times New Roman" w:hAnsi="Times New Roman"/>
          <w:sz w:val="28"/>
          <w:szCs w:val="28"/>
        </w:rPr>
        <w:t>сорок три</w:t>
      </w:r>
      <w:r w:rsidR="005326B2" w:rsidRPr="00CF599C">
        <w:rPr>
          <w:rFonts w:ascii="Times New Roman" w:hAnsi="Times New Roman"/>
          <w:sz w:val="28"/>
          <w:szCs w:val="28"/>
        </w:rPr>
        <w:t xml:space="preserve"> миллион</w:t>
      </w:r>
      <w:r w:rsidR="00B14A0E">
        <w:rPr>
          <w:rFonts w:ascii="Times New Roman" w:hAnsi="Times New Roman"/>
          <w:sz w:val="28"/>
          <w:szCs w:val="28"/>
        </w:rPr>
        <w:t>а</w:t>
      </w:r>
      <w:r w:rsidR="005326B2" w:rsidRPr="00CF599C">
        <w:rPr>
          <w:rFonts w:ascii="Times New Roman" w:hAnsi="Times New Roman"/>
          <w:sz w:val="28"/>
          <w:szCs w:val="28"/>
        </w:rPr>
        <w:t xml:space="preserve"> </w:t>
      </w:r>
      <w:r w:rsidR="000B0B3E">
        <w:rPr>
          <w:rFonts w:ascii="Times New Roman" w:hAnsi="Times New Roman"/>
          <w:sz w:val="28"/>
          <w:szCs w:val="28"/>
        </w:rPr>
        <w:t xml:space="preserve">триста сорок две </w:t>
      </w:r>
      <w:r w:rsidR="005326B2" w:rsidRPr="00CF599C">
        <w:rPr>
          <w:rFonts w:ascii="Times New Roman" w:hAnsi="Times New Roman"/>
          <w:sz w:val="28"/>
          <w:szCs w:val="28"/>
        </w:rPr>
        <w:t>тысяч</w:t>
      </w:r>
      <w:r w:rsidR="00B14A0E">
        <w:rPr>
          <w:rFonts w:ascii="Times New Roman" w:hAnsi="Times New Roman"/>
          <w:sz w:val="28"/>
          <w:szCs w:val="28"/>
        </w:rPr>
        <w:t>и</w:t>
      </w:r>
      <w:r w:rsidR="005326B2" w:rsidRPr="00CF599C">
        <w:rPr>
          <w:rFonts w:ascii="Times New Roman" w:hAnsi="Times New Roman"/>
          <w:sz w:val="28"/>
          <w:szCs w:val="28"/>
        </w:rPr>
        <w:t xml:space="preserve"> </w:t>
      </w:r>
      <w:r w:rsidR="00B14A0E">
        <w:rPr>
          <w:rFonts w:ascii="Times New Roman" w:hAnsi="Times New Roman"/>
          <w:sz w:val="28"/>
          <w:szCs w:val="28"/>
        </w:rPr>
        <w:t>сто</w:t>
      </w:r>
      <w:r w:rsidR="00746123" w:rsidRPr="00CF599C">
        <w:rPr>
          <w:rFonts w:ascii="Times New Roman" w:hAnsi="Times New Roman"/>
          <w:sz w:val="28"/>
          <w:szCs w:val="28"/>
        </w:rPr>
        <w:t xml:space="preserve"> двадцать восемь</w:t>
      </w:r>
      <w:r w:rsidRPr="00CF599C">
        <w:rPr>
          <w:rFonts w:ascii="Times New Roman" w:hAnsi="Times New Roman"/>
          <w:sz w:val="28"/>
          <w:szCs w:val="28"/>
        </w:rPr>
        <w:t xml:space="preserve">) рублей </w:t>
      </w:r>
      <w:r w:rsidR="00746123" w:rsidRPr="00CF599C">
        <w:rPr>
          <w:rFonts w:ascii="Times New Roman" w:hAnsi="Times New Roman"/>
          <w:sz w:val="28"/>
          <w:szCs w:val="28"/>
        </w:rPr>
        <w:t>46</w:t>
      </w:r>
      <w:r w:rsidRPr="00CF599C">
        <w:rPr>
          <w:rFonts w:ascii="Times New Roman" w:hAnsi="Times New Roman"/>
          <w:sz w:val="28"/>
          <w:szCs w:val="28"/>
        </w:rPr>
        <w:t xml:space="preserve"> копеек».</w:t>
      </w:r>
    </w:p>
    <w:p w:rsidR="00F24A77" w:rsidRDefault="00F24A77" w:rsidP="00F24A77">
      <w:pPr>
        <w:shd w:val="clear" w:color="auto" w:fill="FFFFFF"/>
        <w:tabs>
          <w:tab w:val="left" w:pos="1276"/>
          <w:tab w:val="left" w:pos="3672"/>
        </w:tabs>
        <w:spacing w:after="0" w:line="240" w:lineRule="auto"/>
        <w:ind w:firstLine="709"/>
        <w:jc w:val="both"/>
        <w:rPr>
          <w:rFonts w:ascii="Times New Roman" w:hAnsi="Times New Roman"/>
          <w:sz w:val="28"/>
          <w:szCs w:val="28"/>
        </w:rPr>
      </w:pPr>
      <w:r w:rsidRPr="00CF599C">
        <w:rPr>
          <w:rFonts w:ascii="Times New Roman" w:hAnsi="Times New Roman"/>
          <w:color w:val="000000"/>
          <w:sz w:val="28"/>
          <w:szCs w:val="28"/>
        </w:rPr>
        <w:t xml:space="preserve">1.2. </w:t>
      </w:r>
      <w:r w:rsidRPr="00CF599C">
        <w:rPr>
          <w:rFonts w:ascii="Times New Roman" w:hAnsi="Times New Roman"/>
          <w:sz w:val="28"/>
          <w:szCs w:val="28"/>
        </w:rPr>
        <w:t>Приложение № 1 к Соглашению</w:t>
      </w:r>
      <w:r w:rsidRPr="00FF29D6">
        <w:rPr>
          <w:rFonts w:ascii="Times New Roman" w:hAnsi="Times New Roman"/>
          <w:sz w:val="28"/>
          <w:szCs w:val="28"/>
        </w:rPr>
        <w:t xml:space="preserve"> 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F24A77" w:rsidRPr="005E605C" w:rsidRDefault="00F24A77" w:rsidP="00F24A77">
      <w:pPr>
        <w:autoSpaceDE w:val="0"/>
        <w:autoSpaceDN w:val="0"/>
        <w:adjustRightInd w:val="0"/>
        <w:spacing w:after="0" w:line="240" w:lineRule="auto"/>
        <w:ind w:firstLine="709"/>
        <w:jc w:val="both"/>
        <w:rPr>
          <w:rFonts w:ascii="Times New Roman" w:hAnsi="Times New Roman"/>
          <w:sz w:val="28"/>
          <w:szCs w:val="28"/>
        </w:rPr>
      </w:pPr>
      <w:r w:rsidRPr="00335A36">
        <w:rPr>
          <w:rFonts w:ascii="Times New Roman" w:hAnsi="Times New Roman"/>
          <w:sz w:val="28"/>
          <w:szCs w:val="28"/>
        </w:rPr>
        <w:t xml:space="preserve">2. Во всем, что не предусмотрено </w:t>
      </w:r>
      <w:r w:rsidRPr="005E605C">
        <w:rPr>
          <w:rFonts w:ascii="Times New Roman" w:hAnsi="Times New Roman"/>
          <w:sz w:val="28"/>
          <w:szCs w:val="28"/>
        </w:rPr>
        <w:t>настоящим Дополнительным соглашением, стороны руководствуются Соглашением от 01.06.2018                  № 67/1.0-11 (от 01.06.2018 № 29/01-34)</w:t>
      </w:r>
      <w:r w:rsidR="00A94AE8">
        <w:rPr>
          <w:rFonts w:ascii="Times New Roman" w:hAnsi="Times New Roman"/>
          <w:sz w:val="28"/>
          <w:szCs w:val="28"/>
        </w:rPr>
        <w:t xml:space="preserve"> в редакции Дополнительного соглашения от 26.12.2018 № 152/1.0-11 (от 26.12.2018 № 102/01-34)</w:t>
      </w:r>
      <w:r w:rsidRPr="005E605C">
        <w:rPr>
          <w:rFonts w:ascii="Times New Roman" w:hAnsi="Times New Roman"/>
          <w:sz w:val="28"/>
          <w:szCs w:val="28"/>
        </w:rPr>
        <w:t xml:space="preserve">. </w:t>
      </w:r>
    </w:p>
    <w:p w:rsidR="00F24A77" w:rsidRPr="005E605C" w:rsidRDefault="00F24A77" w:rsidP="00F24A77">
      <w:pPr>
        <w:autoSpaceDE w:val="0"/>
        <w:autoSpaceDN w:val="0"/>
        <w:adjustRightInd w:val="0"/>
        <w:spacing w:after="0" w:line="240" w:lineRule="auto"/>
        <w:ind w:firstLine="708"/>
        <w:jc w:val="both"/>
        <w:rPr>
          <w:rFonts w:ascii="Times New Roman" w:hAnsi="Times New Roman"/>
          <w:sz w:val="28"/>
          <w:szCs w:val="28"/>
        </w:rPr>
      </w:pPr>
      <w:r w:rsidRPr="005E605C">
        <w:rPr>
          <w:rFonts w:ascii="Times New Roman" w:hAnsi="Times New Roman"/>
          <w:sz w:val="28"/>
          <w:szCs w:val="28"/>
        </w:rPr>
        <w:lastRenderedPageBreak/>
        <w:t xml:space="preserve">3. </w:t>
      </w:r>
      <w:r w:rsidRPr="005E605C">
        <w:rPr>
          <w:rFonts w:ascii="Times New Roman" w:hAnsi="Times New Roman"/>
          <w:spacing w:val="7"/>
          <w:sz w:val="28"/>
          <w:szCs w:val="28"/>
        </w:rPr>
        <w:t xml:space="preserve">Настоящее Дополнительное соглашение является, </w:t>
      </w:r>
      <w:r w:rsidRPr="005E605C">
        <w:rPr>
          <w:rFonts w:ascii="Times New Roman" w:hAnsi="Times New Roman"/>
          <w:sz w:val="28"/>
          <w:szCs w:val="28"/>
        </w:rPr>
        <w:t>с момента подписания уполномоченными представителями Сторон, неотъемлемой частью Соглашения от 01.06.2018 № 67/1.0-11 (от 01.06.2018 № 29/01-34)</w:t>
      </w:r>
      <w:r w:rsidR="00A94AE8">
        <w:rPr>
          <w:rFonts w:ascii="Times New Roman" w:hAnsi="Times New Roman"/>
          <w:sz w:val="28"/>
          <w:szCs w:val="28"/>
        </w:rPr>
        <w:t xml:space="preserve">    в редакции Дополнительного соглашения от 26.12.2018 № 152/1.0-11                   (от 26.12.2018 № 102/01-34)</w:t>
      </w:r>
      <w:r w:rsidRPr="005E605C">
        <w:rPr>
          <w:rFonts w:ascii="Times New Roman" w:hAnsi="Times New Roman"/>
          <w:sz w:val="28"/>
          <w:szCs w:val="28"/>
        </w:rPr>
        <w:t>.</w:t>
      </w:r>
    </w:p>
    <w:p w:rsidR="00F24A77" w:rsidRPr="009D6244" w:rsidRDefault="00F24A77" w:rsidP="00F24A7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F24A77" w:rsidRPr="009D6244" w:rsidRDefault="00F24A77" w:rsidP="00F24A7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 с момента официального опубликования</w:t>
      </w:r>
      <w:r w:rsidR="00A94AE8">
        <w:rPr>
          <w:rFonts w:ascii="Times New Roman" w:hAnsi="Times New Roman"/>
          <w:sz w:val="28"/>
          <w:szCs w:val="28"/>
        </w:rPr>
        <w:t>.</w:t>
      </w:r>
    </w:p>
    <w:p w:rsidR="00F24A77" w:rsidRPr="009D6244" w:rsidRDefault="00F24A77" w:rsidP="00F24A7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F24A77" w:rsidRPr="004E3DEB" w:rsidRDefault="00F24A77" w:rsidP="00F24A77">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F24A77" w:rsidRPr="0032625B" w:rsidTr="00216A30">
        <w:trPr>
          <w:trHeight w:val="3014"/>
        </w:trPr>
        <w:tc>
          <w:tcPr>
            <w:tcW w:w="4695" w:type="dxa"/>
          </w:tcPr>
          <w:p w:rsidR="00F24A77" w:rsidRDefault="00F24A77" w:rsidP="00216A30">
            <w:pPr>
              <w:shd w:val="clear" w:color="auto" w:fill="FFFFFF"/>
              <w:spacing w:after="0" w:line="240" w:lineRule="auto"/>
              <w:rPr>
                <w:rFonts w:ascii="Times New Roman" w:hAnsi="Times New Roman"/>
                <w:color w:val="000000"/>
                <w:spacing w:val="-2"/>
                <w:sz w:val="28"/>
                <w:szCs w:val="28"/>
              </w:rPr>
            </w:pPr>
          </w:p>
          <w:p w:rsidR="00F24A77" w:rsidRPr="00D05781" w:rsidRDefault="00F24A7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F24A77" w:rsidRPr="00D05781" w:rsidRDefault="00F24A7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F24A77" w:rsidRPr="00D05781" w:rsidRDefault="00F24A7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F24A77" w:rsidRPr="00D05781" w:rsidRDefault="00F24A7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F24A77" w:rsidRPr="00D05781" w:rsidRDefault="00F24A7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F24A77" w:rsidRPr="00D05781" w:rsidRDefault="00F24A77" w:rsidP="00216A30">
            <w:pPr>
              <w:spacing w:after="0" w:line="240" w:lineRule="auto"/>
              <w:rPr>
                <w:rFonts w:ascii="Times New Roman" w:hAnsi="Times New Roman"/>
                <w:sz w:val="28"/>
                <w:szCs w:val="28"/>
              </w:rPr>
            </w:pPr>
          </w:p>
          <w:p w:rsidR="00F24A77" w:rsidRDefault="00F24A77" w:rsidP="00216A30">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F24A77" w:rsidRPr="00D05781" w:rsidRDefault="00F24A77" w:rsidP="00216A30">
            <w:pPr>
              <w:spacing w:after="0" w:line="240" w:lineRule="auto"/>
              <w:rPr>
                <w:rFonts w:ascii="Times New Roman" w:hAnsi="Times New Roman"/>
                <w:sz w:val="28"/>
                <w:szCs w:val="28"/>
              </w:rPr>
            </w:pPr>
          </w:p>
          <w:p w:rsidR="00F24A77" w:rsidRPr="00D05781" w:rsidRDefault="00F24A77" w:rsidP="00216A30">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F24A77" w:rsidRPr="00D05781" w:rsidRDefault="00F24A77" w:rsidP="00216A30">
            <w:pPr>
              <w:spacing w:after="0" w:line="240" w:lineRule="auto"/>
              <w:jc w:val="center"/>
              <w:rPr>
                <w:rFonts w:ascii="Times New Roman" w:hAnsi="Times New Roman"/>
                <w:color w:val="000000"/>
                <w:sz w:val="28"/>
                <w:szCs w:val="28"/>
              </w:rPr>
            </w:pPr>
          </w:p>
        </w:tc>
        <w:tc>
          <w:tcPr>
            <w:tcW w:w="4698" w:type="dxa"/>
          </w:tcPr>
          <w:p w:rsidR="00F24A77" w:rsidRDefault="00F24A77" w:rsidP="00216A30">
            <w:pPr>
              <w:shd w:val="clear" w:color="auto" w:fill="FFFFFF"/>
              <w:spacing w:after="0" w:line="240" w:lineRule="auto"/>
              <w:rPr>
                <w:rFonts w:ascii="Times New Roman" w:hAnsi="Times New Roman"/>
                <w:color w:val="000000"/>
                <w:sz w:val="28"/>
                <w:szCs w:val="28"/>
              </w:rPr>
            </w:pPr>
          </w:p>
          <w:p w:rsidR="00F24A77" w:rsidRPr="00D05781" w:rsidRDefault="00F24A77"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F24A77" w:rsidRPr="00D05781" w:rsidRDefault="00F24A77"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F24A77" w:rsidRPr="0032625B" w:rsidRDefault="00F24A77"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F24A77" w:rsidRPr="0032625B" w:rsidRDefault="00F24A77"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F24A77" w:rsidRPr="0032625B" w:rsidRDefault="00F24A77"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F24A77" w:rsidRDefault="00F24A77" w:rsidP="00216A30">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F24A77" w:rsidRPr="0032625B" w:rsidRDefault="00F24A77" w:rsidP="00216A30">
            <w:pPr>
              <w:spacing w:after="0" w:line="240" w:lineRule="auto"/>
              <w:rPr>
                <w:rFonts w:ascii="Times New Roman" w:hAnsi="Times New Roman"/>
                <w:color w:val="000000"/>
                <w:sz w:val="28"/>
                <w:szCs w:val="28"/>
              </w:rPr>
            </w:pPr>
          </w:p>
          <w:p w:rsidR="00F24A77" w:rsidRPr="00D05781" w:rsidRDefault="00F24A77" w:rsidP="00216A30">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F24A77" w:rsidRDefault="00F24A77" w:rsidP="00F24A77">
      <w:pPr>
        <w:pStyle w:val="11"/>
        <w:shd w:val="clear" w:color="auto" w:fill="auto"/>
        <w:spacing w:after="299" w:line="240" w:lineRule="auto"/>
        <w:ind w:right="20"/>
        <w:jc w:val="left"/>
        <w:rPr>
          <w:rFonts w:ascii="Times New Roman" w:hAnsi="Times New Roman" w:cs="Times New Roman"/>
        </w:rPr>
      </w:pPr>
    </w:p>
    <w:p w:rsidR="00F24A77" w:rsidRDefault="00F24A77" w:rsidP="00F24A77">
      <w:pPr>
        <w:pStyle w:val="11"/>
        <w:shd w:val="clear" w:color="auto" w:fill="auto"/>
        <w:spacing w:after="299" w:line="240" w:lineRule="auto"/>
        <w:ind w:right="20"/>
        <w:jc w:val="left"/>
        <w:rPr>
          <w:rFonts w:ascii="Times New Roman" w:hAnsi="Times New Roman" w:cs="Times New Roman"/>
        </w:rPr>
      </w:pPr>
    </w:p>
    <w:p w:rsidR="00F24A77" w:rsidRDefault="00F24A77" w:rsidP="00F24A77">
      <w:pPr>
        <w:pStyle w:val="11"/>
        <w:shd w:val="clear" w:color="auto" w:fill="auto"/>
        <w:spacing w:after="299" w:line="240" w:lineRule="auto"/>
        <w:ind w:right="20"/>
        <w:jc w:val="left"/>
        <w:rPr>
          <w:rFonts w:ascii="Times New Roman" w:hAnsi="Times New Roman" w:cs="Times New Roman"/>
        </w:rPr>
      </w:pPr>
    </w:p>
    <w:p w:rsidR="00F24A77" w:rsidRDefault="00F24A77" w:rsidP="00F24A77">
      <w:pPr>
        <w:pStyle w:val="11"/>
        <w:shd w:val="clear" w:color="auto" w:fill="auto"/>
        <w:spacing w:after="299" w:line="240" w:lineRule="auto"/>
        <w:ind w:right="20"/>
        <w:jc w:val="left"/>
        <w:rPr>
          <w:rFonts w:ascii="Times New Roman" w:hAnsi="Times New Roman" w:cs="Times New Roman"/>
        </w:rPr>
      </w:pPr>
    </w:p>
    <w:p w:rsidR="00F24A77" w:rsidRDefault="00F24A77" w:rsidP="00F24A77">
      <w:pPr>
        <w:pStyle w:val="11"/>
        <w:shd w:val="clear" w:color="auto" w:fill="auto"/>
        <w:spacing w:after="299" w:line="240" w:lineRule="auto"/>
        <w:ind w:left="4248" w:right="20" w:firstLine="708"/>
        <w:jc w:val="left"/>
        <w:rPr>
          <w:rFonts w:ascii="Times New Roman" w:hAnsi="Times New Roman" w:cs="Times New Roman"/>
        </w:rPr>
      </w:pPr>
    </w:p>
    <w:p w:rsidR="00F24A77" w:rsidRDefault="00F24A77" w:rsidP="00F24A77">
      <w:pPr>
        <w:pStyle w:val="11"/>
        <w:shd w:val="clear" w:color="auto" w:fill="auto"/>
        <w:spacing w:after="299" w:line="240" w:lineRule="auto"/>
        <w:ind w:left="4248" w:right="20" w:firstLine="708"/>
        <w:jc w:val="left"/>
        <w:rPr>
          <w:rFonts w:ascii="Times New Roman" w:hAnsi="Times New Roman" w:cs="Times New Roman"/>
        </w:rPr>
      </w:pPr>
    </w:p>
    <w:p w:rsidR="00F24A77" w:rsidRDefault="00F24A77" w:rsidP="00F24A77">
      <w:pPr>
        <w:pStyle w:val="11"/>
        <w:shd w:val="clear" w:color="auto" w:fill="auto"/>
        <w:spacing w:after="299" w:line="240" w:lineRule="auto"/>
        <w:ind w:left="4248" w:right="20" w:firstLine="708"/>
        <w:jc w:val="left"/>
        <w:rPr>
          <w:rFonts w:ascii="Times New Roman" w:hAnsi="Times New Roman" w:cs="Times New Roman"/>
        </w:rPr>
      </w:pPr>
    </w:p>
    <w:p w:rsidR="00F24A77" w:rsidRDefault="00F24A77" w:rsidP="00F24A77">
      <w:pPr>
        <w:pStyle w:val="11"/>
        <w:shd w:val="clear" w:color="auto" w:fill="auto"/>
        <w:spacing w:after="299" w:line="240" w:lineRule="auto"/>
        <w:ind w:left="4248" w:right="20" w:firstLine="708"/>
        <w:jc w:val="left"/>
        <w:rPr>
          <w:rFonts w:ascii="Times New Roman" w:hAnsi="Times New Roman" w:cs="Times New Roman"/>
        </w:rPr>
      </w:pPr>
    </w:p>
    <w:p w:rsidR="00F24A77" w:rsidRDefault="00F24A77" w:rsidP="00F24A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A94AE8" w:rsidRDefault="00A94AE8" w:rsidP="00F24A77">
      <w:pPr>
        <w:spacing w:after="0" w:line="240" w:lineRule="auto"/>
        <w:rPr>
          <w:rFonts w:ascii="Times New Roman" w:hAnsi="Times New Roman"/>
          <w:color w:val="000000"/>
          <w:sz w:val="28"/>
          <w:szCs w:val="28"/>
          <w:lang w:eastAsia="ru-RU"/>
        </w:rPr>
      </w:pPr>
    </w:p>
    <w:p w:rsidR="00A94AE8" w:rsidRDefault="00A94AE8" w:rsidP="00F24A77">
      <w:pPr>
        <w:spacing w:after="0" w:line="240" w:lineRule="auto"/>
        <w:rPr>
          <w:rFonts w:ascii="Times New Roman" w:hAnsi="Times New Roman"/>
          <w:color w:val="000000"/>
          <w:sz w:val="28"/>
          <w:szCs w:val="28"/>
          <w:lang w:eastAsia="ru-RU"/>
        </w:rPr>
      </w:pPr>
    </w:p>
    <w:p w:rsidR="00F24A77" w:rsidRPr="00015570" w:rsidRDefault="00F24A77" w:rsidP="00F24A77">
      <w:pPr>
        <w:spacing w:after="0" w:line="240" w:lineRule="auto"/>
        <w:jc w:val="right"/>
        <w:rPr>
          <w:rFonts w:ascii="Times New Roman" w:hAnsi="Times New Roman"/>
          <w:color w:val="000000"/>
          <w:sz w:val="28"/>
          <w:szCs w:val="28"/>
          <w:lang w:eastAsia="ru-RU"/>
        </w:rPr>
      </w:pPr>
      <w:r w:rsidRPr="00015570">
        <w:rPr>
          <w:rFonts w:ascii="Times New Roman" w:hAnsi="Times New Roman"/>
          <w:color w:val="000000"/>
          <w:sz w:val="28"/>
          <w:szCs w:val="28"/>
          <w:lang w:eastAsia="ru-RU"/>
        </w:rPr>
        <w:lastRenderedPageBreak/>
        <w:t>Приложение  к Дополнительному соглашению</w:t>
      </w:r>
    </w:p>
    <w:p w:rsidR="00F24A77" w:rsidRDefault="00F24A77" w:rsidP="00F24A7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 xml:space="preserve">от 01.06.2018 № 67/1.0-11  (от 01.06.2018 № 29/01-34)                                 </w:t>
      </w:r>
    </w:p>
    <w:p w:rsidR="00F24A77" w:rsidRDefault="00F24A77" w:rsidP="00F24A77">
      <w:pPr>
        <w:spacing w:line="240" w:lineRule="auto"/>
        <w:jc w:val="center"/>
        <w:rPr>
          <w:rFonts w:ascii="Times New Roman" w:hAnsi="Times New Roman"/>
          <w:sz w:val="28"/>
          <w:szCs w:val="28"/>
        </w:rPr>
      </w:pPr>
    </w:p>
    <w:p w:rsidR="00F24A77" w:rsidRPr="00740FBC" w:rsidRDefault="00F24A77" w:rsidP="00F24A77">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F24A77" w:rsidRPr="000B3289" w:rsidRDefault="00F24A77" w:rsidP="00F24A77">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w:t>
      </w:r>
      <w:r w:rsidR="00F24A77">
        <w:rPr>
          <w:rFonts w:ascii="Times New Roman" w:hAnsi="Times New Roman" w:cs="Times New Roman"/>
        </w:rPr>
        <w:t xml:space="preserve">                          </w:t>
      </w:r>
      <w:r w:rsidRPr="009972E0">
        <w:rPr>
          <w:rFonts w:ascii="Times New Roman" w:hAnsi="Times New Roman" w:cs="Times New Roman"/>
        </w:rPr>
        <w:t xml:space="preserve">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sidR="00F24A77">
        <w:rPr>
          <w:rFonts w:ascii="Times New Roman" w:hAnsi="Times New Roman" w:cs="Times New Roman"/>
          <w:vertAlign w:val="subscript"/>
        </w:rPr>
        <w:t xml:space="preserve">1 </w:t>
      </w:r>
      <w:r w:rsidR="00F24A77">
        <w:rPr>
          <w:rFonts w:ascii="Times New Roman" w:hAnsi="Times New Roman" w:cs="Times New Roman"/>
          <w:lang w:val="en-US"/>
        </w:rPr>
        <w:t>+</w:t>
      </w:r>
      <w:r w:rsidR="00F24A77">
        <w:rPr>
          <w:rFonts w:ascii="Times New Roman" w:hAnsi="Times New Roman" w:cs="Times New Roman"/>
        </w:rPr>
        <w:t xml:space="preserve"> </w:t>
      </w:r>
      <w:r w:rsidR="00F24A77">
        <w:rPr>
          <w:rFonts w:ascii="Times New Roman" w:hAnsi="Times New Roman" w:cs="Times New Roman"/>
          <w:lang w:val="en-US"/>
        </w:rPr>
        <w:t>N</w:t>
      </w:r>
      <w:r w:rsidR="00F24A77">
        <w:rPr>
          <w:rFonts w:ascii="Times New Roman" w:hAnsi="Times New Roman" w:cs="Times New Roman"/>
          <w:vertAlign w:val="subscript"/>
          <w:lang w:val="en-US"/>
        </w:rPr>
        <w:t>2</w:t>
      </w:r>
      <w:r w:rsidR="00441FFC">
        <w:rPr>
          <w:rFonts w:ascii="Times New Roman" w:hAnsi="Times New Roman" w:cs="Times New Roman"/>
          <w:vertAlign w:val="subscript"/>
        </w:rPr>
        <w:t xml:space="preserve"> </w:t>
      </w:r>
      <w:r w:rsidR="00F24A77">
        <w:rPr>
          <w:rFonts w:ascii="Times New Roman" w:hAnsi="Times New Roman" w:cs="Times New Roman"/>
          <w:lang w:val="en-US"/>
        </w:rPr>
        <w:t xml:space="preserve">+ </w:t>
      </w:r>
      <w:r w:rsidR="00F24A77">
        <w:rPr>
          <w:rFonts w:ascii="Times New Roman" w:hAnsi="Times New Roman" w:cs="Times New Roman"/>
        </w:rPr>
        <w:t>О</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Default="00F24A77" w:rsidP="00EF4F81">
      <w:pPr>
        <w:pStyle w:val="11"/>
        <w:shd w:val="clear" w:color="auto" w:fill="auto"/>
        <w:spacing w:after="0" w:line="240" w:lineRule="auto"/>
        <w:ind w:left="20" w:right="20" w:firstLine="720"/>
        <w:jc w:val="both"/>
        <w:rPr>
          <w:rFonts w:ascii="Times New Roman" w:hAnsi="Times New Roman" w:cs="Times New Roman"/>
        </w:rPr>
      </w:pPr>
      <w:r w:rsidRPr="009972E0">
        <w:rPr>
          <w:rFonts w:ascii="Times New Roman" w:hAnsi="Times New Roman" w:cs="Times New Roman"/>
          <w:lang w:val="en-US"/>
        </w:rPr>
        <w:t>N</w:t>
      </w:r>
      <w:r>
        <w:rPr>
          <w:rFonts w:ascii="Times New Roman" w:hAnsi="Times New Roman" w:cs="Times New Roman"/>
          <w:vertAlign w:val="subscript"/>
        </w:rPr>
        <w:t>1</w:t>
      </w:r>
      <w:r w:rsidR="00EF4F81" w:rsidRPr="00C26486">
        <w:rPr>
          <w:rFonts w:ascii="Times New Roman" w:hAnsi="Times New Roman" w:cs="Times New Roman"/>
          <w:vertAlign w:val="subscript"/>
        </w:rPr>
        <w:t xml:space="preserve"> </w:t>
      </w:r>
      <w:r w:rsidR="00EF4F81" w:rsidRPr="00C26486">
        <w:rPr>
          <w:rFonts w:ascii="Times New Roman" w:hAnsi="Times New Roman" w:cs="Times New Roman"/>
        </w:rPr>
        <w:t xml:space="preserve">- </w:t>
      </w:r>
      <w:r w:rsidR="00EF4F81" w:rsidRPr="006466D9">
        <w:rPr>
          <w:rFonts w:ascii="Times New Roman" w:hAnsi="Times New Roman" w:cs="Times New Roman"/>
        </w:rPr>
        <w:t>расходы на проведение мероприятий в сфере</w:t>
      </w:r>
      <w:r w:rsidR="00E90EF5">
        <w:rPr>
          <w:rFonts w:ascii="Times New Roman" w:hAnsi="Times New Roman" w:cs="Times New Roman"/>
        </w:rPr>
        <w:t xml:space="preserve"> </w:t>
      </w:r>
      <w:r w:rsidR="00327255" w:rsidRPr="00327255">
        <w:rPr>
          <w:rFonts w:ascii="Times New Roman" w:hAnsi="Times New Roman" w:cs="Times New Roman"/>
        </w:rPr>
        <w:t>дорожной деятельности в отношении автомобильных дорог местного значения</w:t>
      </w:r>
      <w:r>
        <w:rPr>
          <w:rFonts w:ascii="Times New Roman" w:hAnsi="Times New Roman" w:cs="Times New Roman"/>
        </w:rPr>
        <w:t xml:space="preserve">                   </w:t>
      </w:r>
      <w:r w:rsidR="00327255" w:rsidRPr="00327255">
        <w:rPr>
          <w:rFonts w:ascii="Times New Roman" w:hAnsi="Times New Roman" w:cs="Times New Roman"/>
        </w:rPr>
        <w:t xml:space="preserve"> в границах населенных пунктов поселения и обеспечение безопасности дорожного движения на них </w:t>
      </w:r>
      <w:r w:rsidR="00716FB1" w:rsidRPr="006466D9">
        <w:rPr>
          <w:rFonts w:ascii="Times New Roman" w:hAnsi="Times New Roman" w:cs="Times New Roman"/>
        </w:rPr>
        <w:t>за счет средств местного бюджета.</w:t>
      </w:r>
    </w:p>
    <w:p w:rsidR="00F24A77" w:rsidRDefault="00F24A77" w:rsidP="00EF4F81">
      <w:pPr>
        <w:pStyle w:val="11"/>
        <w:shd w:val="clear" w:color="auto" w:fill="auto"/>
        <w:spacing w:after="0" w:line="240" w:lineRule="auto"/>
        <w:ind w:left="20" w:right="20" w:firstLine="720"/>
        <w:jc w:val="both"/>
        <w:rPr>
          <w:rFonts w:ascii="Times New Roman" w:hAnsi="Times New Roman" w:cs="Times New Roman"/>
          <w:vertAlign w:val="subscript"/>
        </w:rPr>
      </w:pPr>
      <w:r>
        <w:rPr>
          <w:rFonts w:ascii="Times New Roman" w:hAnsi="Times New Roman" w:cs="Times New Roman"/>
          <w:lang w:val="en-US"/>
        </w:rPr>
        <w:t>N</w:t>
      </w:r>
      <w:r w:rsidRPr="00F24A77">
        <w:rPr>
          <w:rFonts w:ascii="Times New Roman" w:hAnsi="Times New Roman" w:cs="Times New Roman"/>
          <w:vertAlign w:val="subscript"/>
        </w:rPr>
        <w:t>2</w:t>
      </w:r>
      <w:r>
        <w:rPr>
          <w:rFonts w:ascii="Times New Roman" w:hAnsi="Times New Roman" w:cs="Times New Roman"/>
        </w:rPr>
        <w:t xml:space="preserve"> - </w:t>
      </w:r>
      <w:r w:rsidRPr="006466D9">
        <w:rPr>
          <w:rFonts w:ascii="Times New Roman" w:hAnsi="Times New Roman" w:cs="Times New Roman"/>
        </w:rPr>
        <w:t>расходы на проведение мероприятий в сфере</w:t>
      </w:r>
      <w:r>
        <w:rPr>
          <w:rFonts w:ascii="Times New Roman" w:hAnsi="Times New Roman" w:cs="Times New Roman"/>
        </w:rPr>
        <w:t xml:space="preserve"> </w:t>
      </w:r>
      <w:r w:rsidRPr="00327255">
        <w:rPr>
          <w:rFonts w:ascii="Times New Roman" w:hAnsi="Times New Roman" w:cs="Times New Roman"/>
        </w:rPr>
        <w:t xml:space="preserve">дорожной деятельности в отношении автомобильных дорог местного значения </w:t>
      </w:r>
      <w:r>
        <w:rPr>
          <w:rFonts w:ascii="Times New Roman" w:hAnsi="Times New Roman" w:cs="Times New Roman"/>
        </w:rPr>
        <w:t xml:space="preserve">                   </w:t>
      </w:r>
      <w:r w:rsidRPr="00327255">
        <w:rPr>
          <w:rFonts w:ascii="Times New Roman" w:hAnsi="Times New Roman" w:cs="Times New Roman"/>
        </w:rPr>
        <w:t xml:space="preserve">в границах населенных пунктов поселения и обеспечение безопасности дорожного движения на них </w:t>
      </w:r>
      <w:r w:rsidRPr="006466D9">
        <w:rPr>
          <w:rFonts w:ascii="Times New Roman" w:hAnsi="Times New Roman" w:cs="Times New Roman"/>
        </w:rPr>
        <w:t xml:space="preserve">за счет средств </w:t>
      </w:r>
      <w:r>
        <w:rPr>
          <w:rFonts w:ascii="Times New Roman" w:hAnsi="Times New Roman" w:cs="Times New Roman"/>
        </w:rPr>
        <w:t>областного</w:t>
      </w:r>
      <w:r w:rsidRPr="006466D9">
        <w:rPr>
          <w:rFonts w:ascii="Times New Roman" w:hAnsi="Times New Roman" w:cs="Times New Roman"/>
        </w:rPr>
        <w:t xml:space="preserve"> бюджета</w:t>
      </w:r>
      <w:r>
        <w:rPr>
          <w:rFonts w:ascii="Times New Roman" w:hAnsi="Times New Roman" w:cs="Times New Roman"/>
        </w:rPr>
        <w:t xml:space="preserve"> Ленинградской области</w:t>
      </w:r>
      <w:r w:rsidRPr="006466D9">
        <w:rPr>
          <w:rFonts w:ascii="Times New Roman" w:hAnsi="Times New Roman" w:cs="Times New Roman"/>
        </w:rPr>
        <w:t>.</w:t>
      </w:r>
    </w:p>
    <w:p w:rsidR="00F24A77" w:rsidRDefault="00F24A77" w:rsidP="00EF4F81">
      <w:pPr>
        <w:pStyle w:val="11"/>
        <w:shd w:val="clear" w:color="auto" w:fill="auto"/>
        <w:spacing w:after="0" w:line="240" w:lineRule="auto"/>
        <w:ind w:left="20" w:right="20" w:firstLine="720"/>
        <w:jc w:val="both"/>
        <w:rPr>
          <w:rFonts w:ascii="Times New Roman" w:hAnsi="Times New Roman" w:cs="Times New Roman"/>
        </w:rPr>
      </w:pPr>
    </w:p>
    <w:p w:rsidR="00F24A77" w:rsidRPr="00F24A77" w:rsidRDefault="00F24A77" w:rsidP="00EF4F81">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cs="Times New Roman"/>
        </w:rPr>
        <w:t xml:space="preserve">О - </w:t>
      </w:r>
      <w:r>
        <w:rPr>
          <w:rFonts w:ascii="Times New Roman" w:hAnsi="Times New Roman" w:cs="Times New Roman"/>
          <w:vertAlign w:val="subscript"/>
        </w:rPr>
        <w:t xml:space="preserve"> </w:t>
      </w:r>
      <w:r w:rsidRPr="005C0343">
        <w:rPr>
          <w:rFonts w:ascii="Times New Roman" w:hAnsi="Times New Roman"/>
        </w:rPr>
        <w:t xml:space="preserve">расходы на организацию решения вопросов местного значения </w:t>
      </w:r>
      <w:r>
        <w:rPr>
          <w:rFonts w:ascii="Times New Roman" w:hAnsi="Times New Roman"/>
        </w:rPr>
        <w:t xml:space="preserve">                 </w:t>
      </w:r>
      <w:r w:rsidRPr="005C0343">
        <w:rPr>
          <w:rFonts w:ascii="Times New Roman" w:hAnsi="Times New Roman"/>
        </w:rPr>
        <w:t>в сфере</w:t>
      </w:r>
      <w:r>
        <w:rPr>
          <w:rFonts w:ascii="Times New Roman" w:hAnsi="Times New Roman"/>
        </w:rPr>
        <w:t xml:space="preserve"> </w:t>
      </w:r>
      <w:r w:rsidRPr="00327255">
        <w:rPr>
          <w:rFonts w:ascii="Times New Roman" w:hAnsi="Times New Roman" w:cs="Times New Roman"/>
        </w:rPr>
        <w:t xml:space="preserve">дорожной деятельности в отношении автомобильных дорог местного значения в границах населенных пунктов поселения </w:t>
      </w:r>
      <w:r>
        <w:rPr>
          <w:rFonts w:ascii="Times New Roman" w:hAnsi="Times New Roman" w:cs="Times New Roman"/>
        </w:rPr>
        <w:t xml:space="preserve">                                </w:t>
      </w:r>
      <w:r w:rsidRPr="00327255">
        <w:rPr>
          <w:rFonts w:ascii="Times New Roman" w:hAnsi="Times New Roman" w:cs="Times New Roman"/>
        </w:rPr>
        <w:t>и обеспечение безопасности дорожного движения на них</w:t>
      </w:r>
    </w:p>
    <w:p w:rsidR="00EF4F81" w:rsidRPr="00F24A77" w:rsidRDefault="00EF4F81" w:rsidP="00EF4F81">
      <w:pPr>
        <w:shd w:val="clear" w:color="auto" w:fill="FFFFFF"/>
        <w:spacing w:line="240" w:lineRule="auto"/>
        <w:rPr>
          <w:rFonts w:ascii="Times New Roman" w:hAnsi="Times New Roman"/>
          <w:color w:val="000000"/>
          <w:sz w:val="28"/>
          <w:szCs w:val="28"/>
        </w:rPr>
      </w:pPr>
    </w:p>
    <w:p w:rsidR="00F24A77" w:rsidRPr="00F24A77" w:rsidRDefault="00F24A77" w:rsidP="00F24A77">
      <w:pPr>
        <w:spacing w:after="0" w:line="240" w:lineRule="auto"/>
        <w:ind w:left="180"/>
        <w:jc w:val="center"/>
        <w:rPr>
          <w:rFonts w:ascii="Times New Roman" w:hAnsi="Times New Roman"/>
          <w:sz w:val="28"/>
          <w:szCs w:val="28"/>
          <w:lang w:eastAsia="ru-RU"/>
        </w:rPr>
      </w:pPr>
      <w:r w:rsidRPr="00F24A77">
        <w:rPr>
          <w:rFonts w:ascii="Times New Roman" w:hAnsi="Times New Roman"/>
          <w:sz w:val="28"/>
          <w:szCs w:val="28"/>
          <w:lang w:eastAsia="ru-RU"/>
        </w:rPr>
        <w:t>Расчет</w:t>
      </w:r>
    </w:p>
    <w:p w:rsidR="00F24A77" w:rsidRPr="00F24A77" w:rsidRDefault="00F24A77" w:rsidP="00F24A77">
      <w:pPr>
        <w:spacing w:after="0" w:line="240" w:lineRule="auto"/>
        <w:ind w:left="180"/>
        <w:jc w:val="both"/>
        <w:rPr>
          <w:rFonts w:ascii="Times New Roman" w:hAnsi="Times New Roman"/>
          <w:sz w:val="28"/>
          <w:szCs w:val="28"/>
          <w:lang w:eastAsia="ru-RU"/>
        </w:rPr>
      </w:pPr>
    </w:p>
    <w:p w:rsidR="00B31FC9" w:rsidRPr="00CF599C" w:rsidRDefault="00F24A77" w:rsidP="00F24A77">
      <w:pPr>
        <w:shd w:val="clear" w:color="auto" w:fill="FFFFFF"/>
        <w:spacing w:line="240" w:lineRule="auto"/>
        <w:jc w:val="both"/>
        <w:rPr>
          <w:rFonts w:ascii="Times New Roman" w:hAnsi="Times New Roman"/>
          <w:sz w:val="28"/>
          <w:szCs w:val="28"/>
        </w:rPr>
      </w:pPr>
      <w:r w:rsidRPr="00F24A77">
        <w:rPr>
          <w:rFonts w:ascii="Times New Roman" w:hAnsi="Times New Roman"/>
          <w:sz w:val="28"/>
          <w:szCs w:val="28"/>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дорожной деятельности в отношении автомобильных дорог местного значения                    в </w:t>
      </w:r>
      <w:r w:rsidRPr="00CF599C">
        <w:rPr>
          <w:rFonts w:ascii="Times New Roman" w:hAnsi="Times New Roman"/>
          <w:sz w:val="28"/>
          <w:szCs w:val="28"/>
        </w:rPr>
        <w:t>границах населенных пунктов поселения и обеспечение безопасности дорожного движения</w:t>
      </w:r>
    </w:p>
    <w:p w:rsidR="00F24A77" w:rsidRPr="00CF599C" w:rsidRDefault="00F24A77" w:rsidP="00F24A77">
      <w:pPr>
        <w:pStyle w:val="11"/>
        <w:shd w:val="clear" w:color="auto" w:fill="auto"/>
        <w:spacing w:after="0" w:line="240" w:lineRule="auto"/>
        <w:ind w:left="20" w:right="20" w:hanging="20"/>
        <w:jc w:val="both"/>
        <w:rPr>
          <w:rFonts w:ascii="Times New Roman" w:hAnsi="Times New Roman" w:cs="Times New Roman"/>
        </w:rPr>
      </w:pPr>
      <w:r w:rsidRPr="00CF599C">
        <w:rPr>
          <w:rFonts w:ascii="Times New Roman" w:hAnsi="Times New Roman"/>
        </w:rPr>
        <w:tab/>
      </w:r>
      <w:r w:rsidRPr="00CF599C">
        <w:rPr>
          <w:rFonts w:ascii="Times New Roman" w:hAnsi="Times New Roman"/>
        </w:rPr>
        <w:tab/>
      </w:r>
      <w:r w:rsidRPr="00CF599C">
        <w:rPr>
          <w:rFonts w:ascii="Times New Roman" w:hAnsi="Times New Roman" w:cs="Times New Roman"/>
          <w:lang w:val="en-US"/>
        </w:rPr>
        <w:t>N</w:t>
      </w:r>
      <w:r w:rsidRPr="00CF599C">
        <w:rPr>
          <w:rFonts w:ascii="Times New Roman" w:hAnsi="Times New Roman" w:cs="Times New Roman"/>
          <w:vertAlign w:val="subscript"/>
        </w:rPr>
        <w:t xml:space="preserve">1 </w:t>
      </w:r>
      <w:r w:rsidRPr="00CF599C">
        <w:rPr>
          <w:rFonts w:ascii="Times New Roman" w:hAnsi="Times New Roman" w:cs="Times New Roman"/>
        </w:rPr>
        <w:t>= 105 573</w:t>
      </w:r>
      <w:r w:rsidR="0088772C" w:rsidRPr="00CF599C">
        <w:rPr>
          <w:rFonts w:ascii="Times New Roman" w:hAnsi="Times New Roman" w:cs="Times New Roman"/>
        </w:rPr>
        <w:t> 374</w:t>
      </w:r>
      <w:proofErr w:type="gramStart"/>
      <w:r w:rsidR="0088772C" w:rsidRPr="00CF599C">
        <w:rPr>
          <w:rFonts w:ascii="Times New Roman" w:hAnsi="Times New Roman" w:cs="Times New Roman"/>
        </w:rPr>
        <w:t>,66</w:t>
      </w:r>
      <w:proofErr w:type="gramEnd"/>
      <w:r w:rsidRPr="00CF599C">
        <w:rPr>
          <w:rFonts w:ascii="Times New Roman" w:hAnsi="Times New Roman" w:cs="Times New Roman"/>
        </w:rPr>
        <w:t xml:space="preserve"> рублей</w:t>
      </w:r>
    </w:p>
    <w:p w:rsidR="00F24A77" w:rsidRPr="00CF599C" w:rsidRDefault="00F24A77" w:rsidP="00F24A77">
      <w:pPr>
        <w:pStyle w:val="11"/>
        <w:shd w:val="clear" w:color="auto" w:fill="auto"/>
        <w:spacing w:after="0" w:line="240" w:lineRule="auto"/>
        <w:ind w:left="20" w:right="20" w:firstLine="720"/>
        <w:jc w:val="both"/>
        <w:rPr>
          <w:rFonts w:ascii="Times New Roman" w:hAnsi="Times New Roman" w:cs="Times New Roman"/>
        </w:rPr>
      </w:pPr>
      <w:r w:rsidRPr="00CF599C">
        <w:rPr>
          <w:rFonts w:ascii="Times New Roman" w:hAnsi="Times New Roman" w:cs="Times New Roman"/>
          <w:lang w:val="en-US"/>
        </w:rPr>
        <w:t>N</w:t>
      </w:r>
      <w:r w:rsidRPr="00CF599C">
        <w:rPr>
          <w:rFonts w:ascii="Times New Roman" w:hAnsi="Times New Roman" w:cs="Times New Roman"/>
          <w:vertAlign w:val="subscript"/>
        </w:rPr>
        <w:t>2</w:t>
      </w:r>
      <w:r w:rsidRPr="00CF599C">
        <w:rPr>
          <w:rFonts w:ascii="Times New Roman" w:hAnsi="Times New Roman" w:cs="Times New Roman"/>
        </w:rPr>
        <w:t xml:space="preserve"> =</w:t>
      </w:r>
      <w:r w:rsidR="008C72EE">
        <w:rPr>
          <w:rFonts w:ascii="Times New Roman" w:hAnsi="Times New Roman" w:cs="Times New Roman"/>
        </w:rPr>
        <w:t xml:space="preserve"> 30 </w:t>
      </w:r>
      <w:r w:rsidR="000B0B3E">
        <w:rPr>
          <w:rFonts w:ascii="Times New Roman" w:hAnsi="Times New Roman" w:cs="Times New Roman"/>
        </w:rPr>
        <w:t>233</w:t>
      </w:r>
      <w:r w:rsidR="008C72EE">
        <w:rPr>
          <w:rFonts w:ascii="Times New Roman" w:hAnsi="Times New Roman" w:cs="Times New Roman"/>
        </w:rPr>
        <w:t xml:space="preserve"> 500</w:t>
      </w:r>
      <w:proofErr w:type="gramStart"/>
      <w:r w:rsidRPr="00CF599C">
        <w:rPr>
          <w:rFonts w:ascii="Times New Roman" w:hAnsi="Times New Roman" w:cs="Times New Roman"/>
        </w:rPr>
        <w:t>,00</w:t>
      </w:r>
      <w:proofErr w:type="gramEnd"/>
      <w:r w:rsidRPr="00CF599C">
        <w:rPr>
          <w:rFonts w:ascii="Times New Roman" w:hAnsi="Times New Roman" w:cs="Times New Roman"/>
        </w:rPr>
        <w:t xml:space="preserve">  рублей</w:t>
      </w:r>
    </w:p>
    <w:p w:rsidR="00F24A77" w:rsidRPr="00CF599C" w:rsidRDefault="00F24A77" w:rsidP="00F24A77">
      <w:pPr>
        <w:shd w:val="clear" w:color="auto" w:fill="FFFFFF"/>
        <w:tabs>
          <w:tab w:val="left" w:pos="709"/>
        </w:tabs>
        <w:spacing w:line="240" w:lineRule="auto"/>
        <w:jc w:val="both"/>
        <w:rPr>
          <w:rFonts w:ascii="Times New Roman" w:hAnsi="Times New Roman"/>
          <w:sz w:val="28"/>
          <w:szCs w:val="28"/>
        </w:rPr>
      </w:pPr>
      <w:r w:rsidRPr="00CF599C">
        <w:rPr>
          <w:rFonts w:ascii="Times New Roman" w:hAnsi="Times New Roman"/>
          <w:sz w:val="28"/>
          <w:szCs w:val="28"/>
        </w:rPr>
        <w:tab/>
        <w:t>О =</w:t>
      </w:r>
      <w:r w:rsidRPr="00CF599C">
        <w:rPr>
          <w:rFonts w:ascii="Times New Roman" w:hAnsi="Times New Roman"/>
          <w:sz w:val="28"/>
          <w:szCs w:val="28"/>
          <w:vertAlign w:val="subscript"/>
        </w:rPr>
        <w:t xml:space="preserve"> </w:t>
      </w:r>
      <w:r w:rsidRPr="00CF599C">
        <w:rPr>
          <w:rFonts w:ascii="Times New Roman" w:hAnsi="Times New Roman"/>
          <w:sz w:val="28"/>
          <w:szCs w:val="28"/>
        </w:rPr>
        <w:t xml:space="preserve"> 7 535 2</w:t>
      </w:r>
      <w:r w:rsidR="0088772C" w:rsidRPr="00CF599C">
        <w:rPr>
          <w:rFonts w:ascii="Times New Roman" w:hAnsi="Times New Roman"/>
          <w:sz w:val="28"/>
          <w:szCs w:val="28"/>
        </w:rPr>
        <w:t>53</w:t>
      </w:r>
      <w:r w:rsidRPr="00CF599C">
        <w:rPr>
          <w:rFonts w:ascii="Times New Roman" w:hAnsi="Times New Roman"/>
          <w:sz w:val="28"/>
          <w:szCs w:val="28"/>
        </w:rPr>
        <w:t>,</w:t>
      </w:r>
      <w:r w:rsidR="0088772C" w:rsidRPr="00CF599C">
        <w:rPr>
          <w:rFonts w:ascii="Times New Roman" w:hAnsi="Times New Roman"/>
          <w:sz w:val="28"/>
          <w:szCs w:val="28"/>
        </w:rPr>
        <w:t>8</w:t>
      </w:r>
      <w:r w:rsidRPr="00CF599C">
        <w:rPr>
          <w:rFonts w:ascii="Times New Roman" w:hAnsi="Times New Roman"/>
          <w:sz w:val="28"/>
          <w:szCs w:val="28"/>
        </w:rPr>
        <w:t>0  рублей</w:t>
      </w:r>
    </w:p>
    <w:p w:rsidR="00F24A77" w:rsidRPr="00F24A77" w:rsidRDefault="00F24A77" w:rsidP="00F24A77">
      <w:pPr>
        <w:shd w:val="clear" w:color="auto" w:fill="FFFFFF"/>
        <w:tabs>
          <w:tab w:val="left" w:pos="709"/>
        </w:tabs>
        <w:spacing w:line="240" w:lineRule="auto"/>
        <w:jc w:val="both"/>
        <w:rPr>
          <w:rFonts w:ascii="Times New Roman" w:hAnsi="Times New Roman"/>
          <w:sz w:val="28"/>
          <w:szCs w:val="28"/>
        </w:rPr>
      </w:pPr>
      <w:r w:rsidRPr="00CF599C">
        <w:rPr>
          <w:rFonts w:ascii="Times New Roman" w:hAnsi="Times New Roman"/>
          <w:sz w:val="28"/>
          <w:szCs w:val="28"/>
        </w:rPr>
        <w:tab/>
      </w:r>
      <w:r w:rsidRPr="00CF599C">
        <w:rPr>
          <w:rFonts w:ascii="Times New Roman" w:hAnsi="Times New Roman"/>
          <w:sz w:val="28"/>
          <w:szCs w:val="28"/>
          <w:lang w:val="en-US"/>
        </w:rPr>
        <w:t>S</w:t>
      </w:r>
      <w:r w:rsidRPr="00CF599C">
        <w:rPr>
          <w:rFonts w:ascii="Times New Roman" w:hAnsi="Times New Roman"/>
          <w:sz w:val="28"/>
          <w:szCs w:val="28"/>
        </w:rPr>
        <w:t xml:space="preserve">= </w:t>
      </w:r>
      <w:r w:rsidR="0088772C" w:rsidRPr="00CF599C">
        <w:rPr>
          <w:rFonts w:ascii="Times New Roman" w:hAnsi="Times New Roman"/>
          <w:sz w:val="28"/>
          <w:szCs w:val="28"/>
        </w:rPr>
        <w:t>105 573 374</w:t>
      </w:r>
      <w:proofErr w:type="gramStart"/>
      <w:r w:rsidR="0088772C" w:rsidRPr="00CF599C">
        <w:rPr>
          <w:rFonts w:ascii="Times New Roman" w:hAnsi="Times New Roman"/>
          <w:sz w:val="28"/>
          <w:szCs w:val="28"/>
        </w:rPr>
        <w:t>,66</w:t>
      </w:r>
      <w:proofErr w:type="gramEnd"/>
      <w:r w:rsidR="0088772C" w:rsidRPr="00CF599C">
        <w:rPr>
          <w:rFonts w:ascii="Times New Roman" w:hAnsi="Times New Roman"/>
          <w:sz w:val="28"/>
          <w:szCs w:val="28"/>
        </w:rPr>
        <w:t xml:space="preserve"> </w:t>
      </w:r>
      <w:r w:rsidRPr="00CF599C">
        <w:rPr>
          <w:rFonts w:ascii="Times New Roman" w:hAnsi="Times New Roman"/>
          <w:sz w:val="28"/>
          <w:szCs w:val="28"/>
        </w:rPr>
        <w:t xml:space="preserve">+ </w:t>
      </w:r>
      <w:r w:rsidR="008C72EE">
        <w:rPr>
          <w:rFonts w:ascii="Times New Roman" w:hAnsi="Times New Roman"/>
          <w:sz w:val="28"/>
          <w:szCs w:val="28"/>
        </w:rPr>
        <w:t>30 </w:t>
      </w:r>
      <w:r w:rsidR="000B0B3E">
        <w:rPr>
          <w:rFonts w:ascii="Times New Roman" w:hAnsi="Times New Roman"/>
          <w:sz w:val="28"/>
          <w:szCs w:val="28"/>
        </w:rPr>
        <w:t>233</w:t>
      </w:r>
      <w:r w:rsidR="008C72EE">
        <w:rPr>
          <w:rFonts w:ascii="Times New Roman" w:hAnsi="Times New Roman"/>
          <w:sz w:val="28"/>
          <w:szCs w:val="28"/>
        </w:rPr>
        <w:t xml:space="preserve"> 500</w:t>
      </w:r>
      <w:r w:rsidRPr="00CF599C">
        <w:rPr>
          <w:rFonts w:ascii="Times New Roman" w:hAnsi="Times New Roman"/>
          <w:sz w:val="28"/>
          <w:szCs w:val="28"/>
        </w:rPr>
        <w:t>,00 + 7 535</w:t>
      </w:r>
      <w:r w:rsidR="0088772C" w:rsidRPr="00CF599C">
        <w:rPr>
          <w:rFonts w:ascii="Times New Roman" w:hAnsi="Times New Roman"/>
          <w:sz w:val="28"/>
          <w:szCs w:val="28"/>
        </w:rPr>
        <w:t> 253,80</w:t>
      </w:r>
      <w:r w:rsidRPr="00CF599C">
        <w:rPr>
          <w:rFonts w:ascii="Times New Roman" w:hAnsi="Times New Roman"/>
          <w:sz w:val="28"/>
          <w:szCs w:val="28"/>
        </w:rPr>
        <w:t xml:space="preserve"> = </w:t>
      </w:r>
      <w:r w:rsidR="008C72EE">
        <w:rPr>
          <w:rFonts w:ascii="Times New Roman" w:hAnsi="Times New Roman"/>
          <w:sz w:val="28"/>
          <w:szCs w:val="28"/>
        </w:rPr>
        <w:t>143 </w:t>
      </w:r>
      <w:r w:rsidR="000B0B3E">
        <w:rPr>
          <w:rFonts w:ascii="Times New Roman" w:hAnsi="Times New Roman"/>
          <w:sz w:val="28"/>
          <w:szCs w:val="28"/>
        </w:rPr>
        <w:t>342</w:t>
      </w:r>
      <w:r w:rsidR="008C72EE">
        <w:rPr>
          <w:rFonts w:ascii="Times New Roman" w:hAnsi="Times New Roman"/>
          <w:sz w:val="28"/>
          <w:szCs w:val="28"/>
        </w:rPr>
        <w:t xml:space="preserve"> 128</w:t>
      </w:r>
      <w:r w:rsidR="0088772C" w:rsidRPr="00CF599C">
        <w:rPr>
          <w:rFonts w:ascii="Times New Roman" w:hAnsi="Times New Roman"/>
          <w:sz w:val="28"/>
          <w:szCs w:val="28"/>
        </w:rPr>
        <w:t>,46</w:t>
      </w:r>
      <w:r w:rsidR="005326B2" w:rsidRPr="00CF599C">
        <w:rPr>
          <w:rFonts w:ascii="Times New Roman" w:hAnsi="Times New Roman"/>
          <w:sz w:val="28"/>
          <w:szCs w:val="28"/>
        </w:rPr>
        <w:t xml:space="preserve"> рублей</w:t>
      </w:r>
      <w:r>
        <w:rPr>
          <w:rFonts w:ascii="Times New Roman" w:hAnsi="Times New Roman"/>
          <w:sz w:val="28"/>
          <w:szCs w:val="28"/>
        </w:rPr>
        <w:t xml:space="preserve">  </w:t>
      </w:r>
    </w:p>
    <w:sectPr w:rsidR="00F24A77" w:rsidRPr="00F24A77" w:rsidSect="00A94AE8">
      <w:pgSz w:w="11906" w:h="16838"/>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B0B3E"/>
    <w:rsid w:val="000D7164"/>
    <w:rsid w:val="000E37E8"/>
    <w:rsid w:val="00102CC7"/>
    <w:rsid w:val="00104032"/>
    <w:rsid w:val="0011488E"/>
    <w:rsid w:val="00137219"/>
    <w:rsid w:val="00140664"/>
    <w:rsid w:val="0015660F"/>
    <w:rsid w:val="00166871"/>
    <w:rsid w:val="00170B71"/>
    <w:rsid w:val="00176D8B"/>
    <w:rsid w:val="0018271C"/>
    <w:rsid w:val="001A5F96"/>
    <w:rsid w:val="001D149F"/>
    <w:rsid w:val="001E0598"/>
    <w:rsid w:val="001E5178"/>
    <w:rsid w:val="001F1E67"/>
    <w:rsid w:val="001F3B45"/>
    <w:rsid w:val="002128B6"/>
    <w:rsid w:val="00252F0D"/>
    <w:rsid w:val="00255B85"/>
    <w:rsid w:val="00267645"/>
    <w:rsid w:val="002719F4"/>
    <w:rsid w:val="00277DF7"/>
    <w:rsid w:val="0028188F"/>
    <w:rsid w:val="00281EE5"/>
    <w:rsid w:val="0029456E"/>
    <w:rsid w:val="0029501A"/>
    <w:rsid w:val="002A231F"/>
    <w:rsid w:val="002B5658"/>
    <w:rsid w:val="002B6FB3"/>
    <w:rsid w:val="002C4EFA"/>
    <w:rsid w:val="002D730B"/>
    <w:rsid w:val="002F0A94"/>
    <w:rsid w:val="00300BC4"/>
    <w:rsid w:val="00322564"/>
    <w:rsid w:val="00323F17"/>
    <w:rsid w:val="00327255"/>
    <w:rsid w:val="003E3545"/>
    <w:rsid w:val="00410451"/>
    <w:rsid w:val="004417D9"/>
    <w:rsid w:val="00441FFC"/>
    <w:rsid w:val="0044338E"/>
    <w:rsid w:val="00470F86"/>
    <w:rsid w:val="00476C79"/>
    <w:rsid w:val="00495D7D"/>
    <w:rsid w:val="004B093B"/>
    <w:rsid w:val="004D650F"/>
    <w:rsid w:val="0051399D"/>
    <w:rsid w:val="00515304"/>
    <w:rsid w:val="00524D5F"/>
    <w:rsid w:val="005326B2"/>
    <w:rsid w:val="00553522"/>
    <w:rsid w:val="00557458"/>
    <w:rsid w:val="0058729E"/>
    <w:rsid w:val="005A0F0F"/>
    <w:rsid w:val="005C4AE3"/>
    <w:rsid w:val="005C575B"/>
    <w:rsid w:val="005D2F6F"/>
    <w:rsid w:val="005E605C"/>
    <w:rsid w:val="00612232"/>
    <w:rsid w:val="006466D9"/>
    <w:rsid w:val="00652382"/>
    <w:rsid w:val="006A41C1"/>
    <w:rsid w:val="006D0A10"/>
    <w:rsid w:val="006E6E9B"/>
    <w:rsid w:val="00716FB1"/>
    <w:rsid w:val="00725D3C"/>
    <w:rsid w:val="0072741D"/>
    <w:rsid w:val="00732A9E"/>
    <w:rsid w:val="007348F6"/>
    <w:rsid w:val="00746123"/>
    <w:rsid w:val="007E3034"/>
    <w:rsid w:val="007E7AF0"/>
    <w:rsid w:val="008012D9"/>
    <w:rsid w:val="00811D22"/>
    <w:rsid w:val="00813C43"/>
    <w:rsid w:val="0085300B"/>
    <w:rsid w:val="00855E97"/>
    <w:rsid w:val="00872E2A"/>
    <w:rsid w:val="00886A49"/>
    <w:rsid w:val="0088772C"/>
    <w:rsid w:val="00896793"/>
    <w:rsid w:val="008C4252"/>
    <w:rsid w:val="008C72EE"/>
    <w:rsid w:val="008D375A"/>
    <w:rsid w:val="00915236"/>
    <w:rsid w:val="00916F76"/>
    <w:rsid w:val="009221B9"/>
    <w:rsid w:val="0093028B"/>
    <w:rsid w:val="00987AC0"/>
    <w:rsid w:val="009972E0"/>
    <w:rsid w:val="009A0D5A"/>
    <w:rsid w:val="009D32BD"/>
    <w:rsid w:val="009E1BED"/>
    <w:rsid w:val="009F13AA"/>
    <w:rsid w:val="00A44FF5"/>
    <w:rsid w:val="00A6598D"/>
    <w:rsid w:val="00A94AE8"/>
    <w:rsid w:val="00AD0A94"/>
    <w:rsid w:val="00AD2FF3"/>
    <w:rsid w:val="00AE6950"/>
    <w:rsid w:val="00AF069F"/>
    <w:rsid w:val="00AF3B5E"/>
    <w:rsid w:val="00B1391B"/>
    <w:rsid w:val="00B14A0E"/>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2C5E"/>
    <w:rsid w:val="00CF4687"/>
    <w:rsid w:val="00CF599C"/>
    <w:rsid w:val="00D01802"/>
    <w:rsid w:val="00D02F77"/>
    <w:rsid w:val="00D0550C"/>
    <w:rsid w:val="00D60ACD"/>
    <w:rsid w:val="00DA3CA3"/>
    <w:rsid w:val="00DA5675"/>
    <w:rsid w:val="00DB43E7"/>
    <w:rsid w:val="00DF2258"/>
    <w:rsid w:val="00E02CEB"/>
    <w:rsid w:val="00E43722"/>
    <w:rsid w:val="00E5755D"/>
    <w:rsid w:val="00E90EF5"/>
    <w:rsid w:val="00E96DB1"/>
    <w:rsid w:val="00EB00E7"/>
    <w:rsid w:val="00EF0BDE"/>
    <w:rsid w:val="00EF261D"/>
    <w:rsid w:val="00EF4F81"/>
    <w:rsid w:val="00EF5AF8"/>
    <w:rsid w:val="00EF71FE"/>
    <w:rsid w:val="00F0741A"/>
    <w:rsid w:val="00F24A77"/>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ABC4DC-3B2A-4C96-AFBB-B496D05C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2018-05-28T07:09:00Z</cp:lastPrinted>
  <dcterms:created xsi:type="dcterms:W3CDTF">2019-01-28T08:37:00Z</dcterms:created>
  <dcterms:modified xsi:type="dcterms:W3CDTF">2019-01-28T08:37:00Z</dcterms:modified>
</cp:coreProperties>
</file>